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70302A">
        <w:rPr>
          <w:rFonts w:ascii="Times New Roman" w:hAnsi="Times New Roman"/>
          <w:b/>
          <w:sz w:val="24"/>
          <w:szCs w:val="24"/>
        </w:rPr>
        <w:t>5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70302A">
        <w:rPr>
          <w:rFonts w:ascii="Times New Roman" w:hAnsi="Times New Roman"/>
          <w:sz w:val="24"/>
          <w:szCs w:val="24"/>
        </w:rPr>
        <w:t>3</w:t>
      </w:r>
      <w:r w:rsidR="00E014AA" w:rsidRPr="00E014AA">
        <w:rPr>
          <w:rFonts w:ascii="Times New Roman" w:hAnsi="Times New Roman"/>
          <w:sz w:val="24"/>
          <w:szCs w:val="24"/>
        </w:rPr>
        <w:t xml:space="preserve">, по улице </w:t>
      </w:r>
      <w:r w:rsidR="00C36424">
        <w:rPr>
          <w:rFonts w:ascii="Times New Roman" w:hAnsi="Times New Roman"/>
          <w:sz w:val="24"/>
          <w:szCs w:val="24"/>
        </w:rPr>
        <w:t>Строителей</w:t>
      </w:r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70302A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декабря</w:t>
      </w:r>
      <w:r w:rsidR="00782720" w:rsidRPr="00782720">
        <w:rPr>
          <w:rFonts w:ascii="Times New Roman" w:hAnsi="Times New Roman"/>
          <w:sz w:val="24"/>
          <w:szCs w:val="24"/>
        </w:rPr>
        <w:t xml:space="preserve"> 2019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                          1</w:t>
      </w:r>
      <w:r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поселения.</w:t>
      </w:r>
    </w:p>
    <w:p w:rsidR="00877A86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Тупицын Антон Вадимович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заместитель главы муниципального образования, заведующий сектором муниципального хозяйства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Сорум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>, с</w:t>
      </w:r>
      <w:bookmarkStart w:id="0" w:name="_GoBack"/>
      <w:bookmarkEnd w:id="0"/>
      <w:r w:rsidR="00877A86" w:rsidRPr="007236B3">
        <w:rPr>
          <w:rFonts w:ascii="Times New Roman" w:hAnsi="Times New Roman"/>
          <w:sz w:val="24"/>
          <w:szCs w:val="24"/>
        </w:rPr>
        <w:t xml:space="preserve">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70302A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Горшков Сергей Александрович</w:t>
      </w:r>
      <w:r w:rsidR="00782720">
        <w:rPr>
          <w:rFonts w:ascii="Times New Roman" w:hAnsi="Times New Roman"/>
          <w:sz w:val="24"/>
          <w:szCs w:val="24"/>
        </w:rPr>
        <w:t>;</w:t>
      </w:r>
    </w:p>
    <w:p w:rsidR="00782720" w:rsidRDefault="0070302A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Юрьевна</w:t>
      </w:r>
      <w:r w:rsidR="00782720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7030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7030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36424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1)П</w:t>
      </w:r>
      <w:r w:rsidR="00782720" w:rsidRPr="00782720">
        <w:rPr>
          <w:rFonts w:ascii="Times New Roman" w:hAnsi="Times New Roman"/>
          <w:bCs/>
          <w:sz w:val="24"/>
          <w:szCs w:val="24"/>
        </w:rPr>
        <w:t xml:space="preserve">рофилактика правил пожарной безопасности, основные причины возникновения пожаров в жилых домах и хозяйственных постройках; 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2)Б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территории к новогодним и рождественским праздникам;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3)К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A86" w:rsidRP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П</w:t>
      </w:r>
      <w:r w:rsidR="00782720" w:rsidRPr="00782720">
        <w:rPr>
          <w:rFonts w:ascii="Times New Roman" w:hAnsi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домах и хозяйственных постройках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 xml:space="preserve">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С наступлением осенне-зимнего периода увеличивается количество пожаров, возникающих по причинам нарушений устройства и эксплуатации электрооборудования и печного отопления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хоз. постройках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 Нередко данные пожары сопровождаются гибелью людей.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доля пожаров приходится на жилые помещения, а особенно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постройки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Основными причинам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пожаров по-прежнему остаются: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пожарной безопасности при эксплуатации электронагревательных приборов;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неисправное состояние электропроводки;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правил пожарной безопасности при эксплуатации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самодельных нагревательных приборов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неосторожное обращение с огнем.</w:t>
      </w:r>
    </w:p>
    <w:p w:rsidR="00782720" w:rsidRPr="000236F0" w:rsidRDefault="00782720" w:rsidP="000236F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возникновению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пожарной безопасности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построек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соблюдать и выполнять следующие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пожарной безопасности: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допускать хранение горючих материалов</w:t>
      </w:r>
      <w:r w:rsidR="00397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В жилых помещения, местах общего пользования, чердачных и свайных пространствах, в кладовых и сараях не допускать курения, применения открытого огня.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 Следить за изоляцией электропроводки, она должна быть в исправном состоянии, вовремя производить её замену. Электропроводка должна иметь устройства защитного отключения, предотвращающие возникновение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включать одновременно в электросеть несколько электроприборов большой мощности, это ведет к ее перегрузке и может стать причиной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подвешивать электропроводку на гвоздях и не заклеивать ее обоями.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обертывать электролампы и светильники бумагой, тканью и другими горючими материалами.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отогревать открытым огнем замерзшие в зимний период трубы водопровода, канализации и отопительных систем (отогревать следует горячей водой или песком).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Убирать от мусора, тары и других горючих материалов территорию, прилегающую к жилым домам, дачам, постройкам. Это исключает возможность возникн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>овения пожара и быстрое его рас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пространение на соседние жилые дома или другие строения.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Запрещается разводить костры вблизи жилых домов (на расстоянии не более 50 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Прятать спички от детей и не оставлять детей без присмотра.</w:t>
      </w:r>
    </w:p>
    <w:p w:rsidR="004C3810" w:rsidRDefault="000236F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Напоминаю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, что соблюдение мер пожарной безопасности является основным и незаменимым средством избежать пожара при обращении с огнем и электроприборами.</w:t>
      </w:r>
      <w:r w:rsidR="00F34110" w:rsidRPr="00F34110">
        <w:rPr>
          <w:rFonts w:ascii="Times New Roman" w:hAnsi="Times New Roman"/>
          <w:sz w:val="24"/>
          <w:szCs w:val="24"/>
        </w:rPr>
        <w:t xml:space="preserve"> </w:t>
      </w:r>
      <w:r w:rsidR="00F34110" w:rsidRPr="000236F0">
        <w:rPr>
          <w:rFonts w:ascii="Times New Roman" w:hAnsi="Times New Roman"/>
          <w:sz w:val="24"/>
          <w:szCs w:val="24"/>
        </w:rPr>
        <w:t>Жителям была роздана памятка с номерами экстренных служб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4C3810" w:rsidRPr="001F336B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F3411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236F0" w:rsidRPr="000236F0">
        <w:rPr>
          <w:rFonts w:ascii="Times New Roman" w:hAnsi="Times New Roman"/>
          <w:sz w:val="24"/>
          <w:szCs w:val="24"/>
        </w:rPr>
        <w:t>Начальнику пожарной части «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В.А.Чернятинскому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0236F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34110">
        <w:t xml:space="preserve"> </w:t>
      </w:r>
      <w:proofErr w:type="gramStart"/>
      <w:r w:rsidRPr="00F34110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>памятки</w:t>
      </w:r>
      <w:proofErr w:type="gramEnd"/>
      <w:r>
        <w:rPr>
          <w:rFonts w:ascii="Times New Roman" w:hAnsi="Times New Roman"/>
          <w:sz w:val="24"/>
          <w:szCs w:val="24"/>
        </w:rPr>
        <w:t xml:space="preserve"> с номерами экстренных служб и «Ваши действия в случае возникновения пожара»</w:t>
      </w:r>
      <w:r w:rsidRPr="00F34110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 Сорум и на стендах</w:t>
      </w:r>
      <w:r w:rsidR="0046778F">
        <w:rPr>
          <w:rFonts w:ascii="Times New Roman" w:hAnsi="Times New Roman"/>
          <w:sz w:val="24"/>
          <w:szCs w:val="24"/>
        </w:rPr>
        <w:t>,</w:t>
      </w:r>
      <w:r w:rsidRPr="00F34110">
        <w:rPr>
          <w:rFonts w:ascii="Times New Roman" w:hAnsi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70302A">
        <w:rPr>
          <w:rFonts w:ascii="Times New Roman" w:hAnsi="Times New Roman"/>
          <w:sz w:val="24"/>
          <w:szCs w:val="24"/>
        </w:rPr>
        <w:t>3</w:t>
      </w:r>
      <w:r w:rsidRPr="00F34110">
        <w:rPr>
          <w:rFonts w:ascii="Times New Roman" w:hAnsi="Times New Roman"/>
          <w:sz w:val="24"/>
          <w:szCs w:val="24"/>
        </w:rPr>
        <w:t xml:space="preserve">, по улице </w:t>
      </w:r>
      <w:r w:rsidR="005F4DDD">
        <w:rPr>
          <w:rFonts w:ascii="Times New Roman" w:hAnsi="Times New Roman"/>
          <w:sz w:val="24"/>
          <w:szCs w:val="24"/>
        </w:rPr>
        <w:t>Строителей</w:t>
      </w:r>
      <w:r w:rsidRPr="00F341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 w:rsidRPr="000236F0">
        <w:rPr>
          <w:rFonts w:ascii="Times New Roman" w:hAnsi="Times New Roman"/>
          <w:sz w:val="24"/>
          <w:szCs w:val="24"/>
        </w:rPr>
        <w:t xml:space="preserve"> </w:t>
      </w:r>
    </w:p>
    <w:p w:rsidR="002217F2" w:rsidRDefault="002217F2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6F0" w:rsidRPr="00877A86" w:rsidRDefault="000236F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Б</w:t>
      </w:r>
      <w:r w:rsidRPr="000236F0">
        <w:rPr>
          <w:rFonts w:ascii="Times New Roman" w:hAnsi="Times New Roman"/>
          <w:bCs/>
          <w:sz w:val="24"/>
          <w:szCs w:val="24"/>
        </w:rPr>
        <w:t>лагоустройство территории к новогодним и рождественским праздникам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4C3810" w:rsidRDefault="00F40ACD" w:rsidP="00F40A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="007F6F15">
        <w:rPr>
          <w:rFonts w:ascii="Times New Roman" w:hAnsi="Times New Roman"/>
          <w:b/>
          <w:sz w:val="24"/>
          <w:szCs w:val="24"/>
        </w:rPr>
        <w:t>Тупицын А.В</w:t>
      </w:r>
      <w:r w:rsidR="000236F0">
        <w:rPr>
          <w:rFonts w:ascii="Times New Roman" w:hAnsi="Times New Roman"/>
          <w:b/>
          <w:sz w:val="24"/>
          <w:szCs w:val="24"/>
        </w:rPr>
        <w:t xml:space="preserve">.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proofErr w:type="gramEnd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сельского поселения Сорум утверждены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Правила благоустройства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4677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 образовательных учреждениях и учреждениях культуры.</w:t>
      </w:r>
    </w:p>
    <w:p w:rsidR="00F40ACD" w:rsidRP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создать на территории ваших домов 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>праздничн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снежных скульптур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, городков, украшение подъездов.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Pr="002217F2">
        <w:rPr>
          <w:rFonts w:ascii="Times New Roman" w:hAnsi="Times New Roman"/>
          <w:sz w:val="24"/>
          <w:szCs w:val="24"/>
        </w:rPr>
        <w:t>Благоустроить территорию многоквартирных домов к новогодним и рождественским праздникам.</w:t>
      </w:r>
    </w:p>
    <w:p w:rsidR="002217F2" w:rsidRP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9C9" w:rsidRDefault="000219C9" w:rsidP="00021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217F2">
        <w:rPr>
          <w:rFonts w:ascii="Times New Roman" w:hAnsi="Times New Roman"/>
          <w:b/>
          <w:sz w:val="24"/>
          <w:szCs w:val="24"/>
        </w:rPr>
        <w:t xml:space="preserve">. </w:t>
      </w:r>
      <w:r w:rsidR="002217F2" w:rsidRPr="006A1137">
        <w:rPr>
          <w:rFonts w:ascii="Times New Roman" w:hAnsi="Times New Roman"/>
          <w:b/>
          <w:sz w:val="24"/>
          <w:szCs w:val="24"/>
        </w:rPr>
        <w:t>СЛУШАЛИ:</w:t>
      </w:r>
      <w:r w:rsidR="002217F2"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D07FE9" w:rsidRPr="00D07FE9" w:rsidRDefault="005C5BFA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C5BFA">
        <w:rPr>
          <w:rFonts w:ascii="Times New Roman" w:hAnsi="Times New Roman"/>
          <w:sz w:val="24"/>
          <w:szCs w:val="24"/>
        </w:rPr>
        <w:t xml:space="preserve">Кулик И.А. </w:t>
      </w:r>
      <w:proofErr w:type="spellStart"/>
      <w:r w:rsidRPr="005C5BFA">
        <w:rPr>
          <w:rFonts w:ascii="Times New Roman" w:hAnsi="Times New Roman"/>
          <w:sz w:val="24"/>
          <w:szCs w:val="24"/>
        </w:rPr>
        <w:t>ст</w:t>
      </w:r>
      <w:proofErr w:type="gramStart"/>
      <w:r w:rsidRPr="005C5BFA">
        <w:rPr>
          <w:rFonts w:ascii="Times New Roman" w:hAnsi="Times New Roman"/>
          <w:sz w:val="24"/>
          <w:szCs w:val="24"/>
        </w:rPr>
        <w:t>.У</w:t>
      </w:r>
      <w:proofErr w:type="gramEnd"/>
      <w:r w:rsidRPr="005C5BFA">
        <w:rPr>
          <w:rFonts w:ascii="Times New Roman" w:hAnsi="Times New Roman"/>
          <w:sz w:val="24"/>
          <w:szCs w:val="24"/>
        </w:rPr>
        <w:t>УП</w:t>
      </w:r>
      <w:proofErr w:type="spellEnd"/>
      <w:r w:rsidRPr="005C5BFA">
        <w:rPr>
          <w:rFonts w:ascii="Times New Roman" w:hAnsi="Times New Roman"/>
          <w:sz w:val="24"/>
          <w:szCs w:val="24"/>
        </w:rPr>
        <w:t xml:space="preserve"> ОУУП и ПДН ОМВД России  по Белоярскому району</w:t>
      </w:r>
      <w:r w:rsidR="00D07FE9">
        <w:rPr>
          <w:rFonts w:ascii="Times New Roman" w:hAnsi="Times New Roman"/>
          <w:sz w:val="24"/>
          <w:szCs w:val="24"/>
        </w:rPr>
        <w:t>.</w:t>
      </w:r>
      <w:r w:rsidRPr="005C5BFA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Сообщил, что в</w:t>
      </w:r>
      <w:r w:rsidR="00D07FE9" w:rsidRPr="00D07FE9">
        <w:rPr>
          <w:rFonts w:ascii="Times New Roman" w:hAnsi="Times New Roman"/>
          <w:sz w:val="24"/>
          <w:szCs w:val="24"/>
        </w:rPr>
        <w:t xml:space="preserve">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</w:t>
      </w:r>
      <w:r w:rsidR="00D07FE9">
        <w:rPr>
          <w:rFonts w:ascii="Times New Roman" w:hAnsi="Times New Roman"/>
          <w:sz w:val="24"/>
          <w:szCs w:val="24"/>
        </w:rPr>
        <w:t>е суммы на оформление выигрыша.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 xml:space="preserve">Оградить себя от подобного рода преступлений предельно просто. Прежде </w:t>
      </w:r>
      <w:proofErr w:type="gramStart"/>
      <w:r w:rsidRPr="00D07FE9">
        <w:rPr>
          <w:rFonts w:ascii="Times New Roman" w:hAnsi="Times New Roman"/>
          <w:sz w:val="24"/>
          <w:szCs w:val="24"/>
        </w:rPr>
        <w:t>всего</w:t>
      </w:r>
      <w:proofErr w:type="gramEnd"/>
      <w:r w:rsidRPr="00D07FE9">
        <w:rPr>
          <w:rFonts w:ascii="Times New Roman" w:hAnsi="Times New Roman"/>
          <w:sz w:val="24"/>
          <w:szCs w:val="24"/>
        </w:rPr>
        <w:t xml:space="preserve"> необходимо быть благоразумным. 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</w:t>
      </w:r>
      <w:r>
        <w:rPr>
          <w:rFonts w:ascii="Times New Roman" w:hAnsi="Times New Roman"/>
          <w:sz w:val="24"/>
          <w:szCs w:val="24"/>
        </w:rPr>
        <w:t>ли «электронные кошельки».</w:t>
      </w:r>
    </w:p>
    <w:p w:rsidR="005C5BFA" w:rsidRDefault="00D07FE9" w:rsidP="00875D8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Будьте бдительны и помните о том, что для того, чтобы что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E9">
        <w:rPr>
          <w:rFonts w:ascii="Times New Roman" w:hAnsi="Times New Roman"/>
          <w:sz w:val="24"/>
          <w:szCs w:val="24"/>
        </w:rPr>
        <w:t>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70302A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FE9" w:rsidRPr="00D07FE9" w:rsidRDefault="002217F2" w:rsidP="00D07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Р</w:t>
      </w:r>
      <w:r w:rsidR="00D07FE9" w:rsidRPr="00D07FE9">
        <w:rPr>
          <w:rFonts w:ascii="Times New Roman" w:hAnsi="Times New Roman"/>
          <w:sz w:val="24"/>
          <w:szCs w:val="24"/>
        </w:rPr>
        <w:t>аз</w:t>
      </w:r>
      <w:r w:rsidR="00F34110">
        <w:rPr>
          <w:rFonts w:ascii="Times New Roman" w:hAnsi="Times New Roman"/>
          <w:sz w:val="24"/>
          <w:szCs w:val="24"/>
        </w:rPr>
        <w:t>местить</w:t>
      </w:r>
      <w:r w:rsidR="00D07FE9" w:rsidRPr="00D07FE9">
        <w:rPr>
          <w:rFonts w:ascii="Times New Roman" w:hAnsi="Times New Roman"/>
          <w:sz w:val="24"/>
          <w:szCs w:val="24"/>
        </w:rPr>
        <w:t xml:space="preserve"> методические материалы п</w:t>
      </w:r>
      <w:r w:rsidR="00F34110">
        <w:rPr>
          <w:rFonts w:ascii="Times New Roman" w:hAnsi="Times New Roman"/>
          <w:sz w:val="24"/>
          <w:szCs w:val="24"/>
        </w:rPr>
        <w:t>о</w:t>
      </w:r>
      <w:r w:rsidR="00D07FE9" w:rsidRPr="00D07FE9">
        <w:rPr>
          <w:rFonts w:ascii="Times New Roman" w:hAnsi="Times New Roman"/>
          <w:sz w:val="24"/>
          <w:szCs w:val="24"/>
        </w:rPr>
        <w:t xml:space="preserve"> теме «Как не стать жертвой м</w:t>
      </w:r>
      <w:r w:rsidR="00F34110">
        <w:rPr>
          <w:rFonts w:ascii="Times New Roman" w:hAnsi="Times New Roman"/>
          <w:sz w:val="24"/>
          <w:szCs w:val="24"/>
        </w:rPr>
        <w:t>ошенников» на официальном сайте администрации сельского поселения Сорум и на стендах</w:t>
      </w:r>
      <w:r w:rsidR="0046778F">
        <w:rPr>
          <w:rFonts w:ascii="Times New Roman" w:hAnsi="Times New Roman"/>
          <w:sz w:val="24"/>
          <w:szCs w:val="24"/>
        </w:rPr>
        <w:t>,</w:t>
      </w:r>
      <w:r w:rsidR="00F34110">
        <w:rPr>
          <w:rFonts w:ascii="Times New Roman" w:hAnsi="Times New Roman"/>
          <w:sz w:val="24"/>
          <w:szCs w:val="24"/>
        </w:rPr>
        <w:t xml:space="preserve"> размещенных на подъездах </w:t>
      </w:r>
      <w:r w:rsidR="00F34110" w:rsidRPr="00F34110">
        <w:rPr>
          <w:rFonts w:ascii="Times New Roman" w:hAnsi="Times New Roman"/>
          <w:sz w:val="24"/>
          <w:szCs w:val="24"/>
        </w:rPr>
        <w:t xml:space="preserve">многоквартирных домов по адресу: № </w:t>
      </w:r>
      <w:r w:rsidR="0070302A">
        <w:rPr>
          <w:rFonts w:ascii="Times New Roman" w:hAnsi="Times New Roman"/>
          <w:sz w:val="24"/>
          <w:szCs w:val="24"/>
        </w:rPr>
        <w:t>3</w:t>
      </w:r>
      <w:r w:rsidR="00F34110" w:rsidRPr="00F34110">
        <w:rPr>
          <w:rFonts w:ascii="Times New Roman" w:hAnsi="Times New Roman"/>
          <w:sz w:val="24"/>
          <w:szCs w:val="24"/>
        </w:rPr>
        <w:t xml:space="preserve">, по улице </w:t>
      </w:r>
      <w:r w:rsidR="005F4DDD">
        <w:rPr>
          <w:rFonts w:ascii="Times New Roman" w:hAnsi="Times New Roman"/>
          <w:sz w:val="24"/>
          <w:szCs w:val="24"/>
        </w:rPr>
        <w:t>Строителей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F40ACD" w:rsidRDefault="00F40ACD" w:rsidP="00D07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ACD" w:rsidRDefault="00F40ACD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111691"/>
    <w:rsid w:val="00116E44"/>
    <w:rsid w:val="0012056B"/>
    <w:rsid w:val="001507D0"/>
    <w:rsid w:val="0015549E"/>
    <w:rsid w:val="001A7B61"/>
    <w:rsid w:val="001C49AE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97A53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E5EF4"/>
    <w:rsid w:val="00A01234"/>
    <w:rsid w:val="00A379FA"/>
    <w:rsid w:val="00B2153A"/>
    <w:rsid w:val="00B34F85"/>
    <w:rsid w:val="00B65E08"/>
    <w:rsid w:val="00B67879"/>
    <w:rsid w:val="00B811BA"/>
    <w:rsid w:val="00BA3B65"/>
    <w:rsid w:val="00BD722D"/>
    <w:rsid w:val="00C238DE"/>
    <w:rsid w:val="00C30103"/>
    <w:rsid w:val="00C36424"/>
    <w:rsid w:val="00C40426"/>
    <w:rsid w:val="00C82F2D"/>
    <w:rsid w:val="00C94D38"/>
    <w:rsid w:val="00CB3BDF"/>
    <w:rsid w:val="00CF57CB"/>
    <w:rsid w:val="00D07FE9"/>
    <w:rsid w:val="00D872C1"/>
    <w:rsid w:val="00DA1D2A"/>
    <w:rsid w:val="00E014A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38</cp:revision>
  <cp:lastPrinted>2019-12-02T07:45:00Z</cp:lastPrinted>
  <dcterms:created xsi:type="dcterms:W3CDTF">2018-04-09T05:37:00Z</dcterms:created>
  <dcterms:modified xsi:type="dcterms:W3CDTF">2019-12-02T07:47:00Z</dcterms:modified>
</cp:coreProperties>
</file>